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12B9" w14:textId="5D7109FE" w:rsidR="00D832C0" w:rsidRDefault="00D832C0" w:rsidP="00D832C0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  <w:proofErr w:type="gramStart"/>
      <w:r w:rsidRPr="00FF4CBF">
        <w:rPr>
          <w:rFonts w:ascii="Arial" w:eastAsia="Times New Roman" w:hAnsi="Arial" w:cs="Arial"/>
          <w:b/>
          <w:bCs/>
          <w:kern w:val="28"/>
        </w:rPr>
        <w:t>КАРТА  ПАРТНЕРА</w:t>
      </w:r>
      <w:proofErr w:type="gramEnd"/>
    </w:p>
    <w:p w14:paraId="54993122" w14:textId="77777777" w:rsidR="0027125E" w:rsidRDefault="0027125E" w:rsidP="00D832C0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4379"/>
        <w:gridCol w:w="6219"/>
      </w:tblGrid>
      <w:tr w:rsidR="00D832C0" w14:paraId="4CFACB10" w14:textId="77777777" w:rsidTr="00234D7D">
        <w:trPr>
          <w:trHeight w:val="1061"/>
        </w:trPr>
        <w:tc>
          <w:tcPr>
            <w:tcW w:w="4379" w:type="dxa"/>
            <w:vAlign w:val="center"/>
          </w:tcPr>
          <w:p w14:paraId="5A1C2151" w14:textId="77777777" w:rsidR="00D832C0" w:rsidRDefault="00D832C0" w:rsidP="00234D7D">
            <w:pPr>
              <w:outlineLvl w:val="0"/>
              <w:rPr>
                <w:rFonts w:ascii="Arial" w:eastAsia="Calibri" w:hAnsi="Arial" w:cs="Arial"/>
              </w:rPr>
            </w:pPr>
            <w:r w:rsidRPr="00FF4CBF">
              <w:rPr>
                <w:rFonts w:ascii="Arial" w:eastAsia="Calibri" w:hAnsi="Arial" w:cs="Arial"/>
              </w:rPr>
              <w:t xml:space="preserve">Полное </w:t>
            </w:r>
            <w:r>
              <w:rPr>
                <w:rFonts w:ascii="Arial" w:eastAsia="Calibri" w:hAnsi="Arial" w:cs="Arial"/>
              </w:rPr>
              <w:t>н</w:t>
            </w:r>
            <w:r w:rsidRPr="00FF4CBF">
              <w:rPr>
                <w:rFonts w:ascii="Arial" w:eastAsia="Calibri" w:hAnsi="Arial" w:cs="Arial"/>
              </w:rPr>
              <w:t>аименование предприятия</w:t>
            </w:r>
          </w:p>
        </w:tc>
        <w:tc>
          <w:tcPr>
            <w:tcW w:w="6219" w:type="dxa"/>
            <w:vAlign w:val="center"/>
          </w:tcPr>
          <w:p w14:paraId="3AD0C59A" w14:textId="77777777" w:rsidR="00EF559E" w:rsidRDefault="00D832C0" w:rsidP="00234D7D">
            <w:pPr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Общество с ограниченной ответственностью</w:t>
            </w:r>
          </w:p>
          <w:p w14:paraId="0436FFAA" w14:textId="5273AD6B" w:rsidR="00D832C0" w:rsidRDefault="00D832C0" w:rsidP="00234D7D">
            <w:pPr>
              <w:outlineLvl w:val="0"/>
              <w:rPr>
                <w:rFonts w:ascii="Arial" w:eastAsia="Calibri" w:hAnsi="Arial" w:cs="Arial"/>
              </w:rPr>
            </w:pPr>
            <w:r w:rsidRPr="00FF4CBF">
              <w:rPr>
                <w:rFonts w:ascii="Arial" w:eastAsia="Calibri" w:hAnsi="Arial" w:cs="Arial"/>
              </w:rPr>
              <w:t xml:space="preserve"> «</w:t>
            </w:r>
            <w:r w:rsidR="00E01B6E">
              <w:rPr>
                <w:rFonts w:ascii="Arial" w:eastAsia="Calibri" w:hAnsi="Arial" w:cs="Arial"/>
              </w:rPr>
              <w:t xml:space="preserve">НПП </w:t>
            </w:r>
            <w:r w:rsidR="004D5389">
              <w:rPr>
                <w:rFonts w:ascii="Arial" w:eastAsia="Calibri" w:hAnsi="Arial" w:cs="Arial"/>
              </w:rPr>
              <w:t>АСТЕР</w:t>
            </w:r>
            <w:r w:rsidRPr="00FF4CBF">
              <w:rPr>
                <w:rFonts w:ascii="Arial" w:eastAsia="Calibri" w:hAnsi="Arial" w:cs="Arial"/>
              </w:rPr>
              <w:t>»</w:t>
            </w:r>
          </w:p>
        </w:tc>
      </w:tr>
      <w:tr w:rsidR="00D832C0" w14:paraId="57A48EC8" w14:textId="77777777" w:rsidTr="00234D7D">
        <w:trPr>
          <w:trHeight w:val="549"/>
        </w:trPr>
        <w:tc>
          <w:tcPr>
            <w:tcW w:w="4379" w:type="dxa"/>
            <w:vAlign w:val="center"/>
          </w:tcPr>
          <w:p w14:paraId="4C4D0864" w14:textId="77777777" w:rsidR="00D832C0" w:rsidRPr="00FF4CBF" w:rsidRDefault="00D832C0" w:rsidP="00234D7D">
            <w:pPr>
              <w:outlineLvl w:val="0"/>
              <w:rPr>
                <w:rFonts w:ascii="Arial" w:eastAsia="Calibri" w:hAnsi="Arial" w:cs="Arial"/>
              </w:rPr>
            </w:pPr>
            <w:r w:rsidRPr="00FF4CBF">
              <w:rPr>
                <w:rFonts w:ascii="Arial" w:eastAsia="Calibri" w:hAnsi="Arial" w:cs="Arial"/>
              </w:rPr>
              <w:t>Сокращенное</w:t>
            </w:r>
            <w:r>
              <w:rPr>
                <w:rFonts w:ascii="Arial" w:eastAsia="Calibri" w:hAnsi="Arial" w:cs="Arial"/>
              </w:rPr>
              <w:t xml:space="preserve"> н</w:t>
            </w:r>
            <w:r w:rsidRPr="00FF4CBF">
              <w:rPr>
                <w:rFonts w:ascii="Arial" w:eastAsia="Calibri" w:hAnsi="Arial" w:cs="Arial"/>
              </w:rPr>
              <w:t>аименование предприятия</w:t>
            </w:r>
          </w:p>
        </w:tc>
        <w:tc>
          <w:tcPr>
            <w:tcW w:w="6219" w:type="dxa"/>
            <w:vAlign w:val="center"/>
          </w:tcPr>
          <w:p w14:paraId="4247CD87" w14:textId="118F5745" w:rsidR="00D832C0" w:rsidRPr="00FF4CBF" w:rsidRDefault="00D832C0" w:rsidP="00234D7D">
            <w:pPr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ООО «</w:t>
            </w:r>
            <w:r w:rsidR="00E01B6E">
              <w:rPr>
                <w:rFonts w:ascii="Arial" w:eastAsia="Calibri" w:hAnsi="Arial" w:cs="Arial"/>
              </w:rPr>
              <w:t xml:space="preserve">НПП </w:t>
            </w:r>
            <w:r w:rsidR="004D5389">
              <w:rPr>
                <w:rFonts w:ascii="Arial" w:eastAsia="Calibri" w:hAnsi="Arial" w:cs="Arial"/>
              </w:rPr>
              <w:t>АСТЕР</w:t>
            </w:r>
            <w:r>
              <w:rPr>
                <w:rFonts w:ascii="Arial" w:eastAsia="Calibri" w:hAnsi="Arial" w:cs="Arial"/>
              </w:rPr>
              <w:t>»</w:t>
            </w:r>
          </w:p>
        </w:tc>
      </w:tr>
      <w:tr w:rsidR="00D832C0" w14:paraId="4C165372" w14:textId="77777777" w:rsidTr="00234D7D">
        <w:trPr>
          <w:trHeight w:val="974"/>
        </w:trPr>
        <w:tc>
          <w:tcPr>
            <w:tcW w:w="4379" w:type="dxa"/>
            <w:vAlign w:val="center"/>
          </w:tcPr>
          <w:p w14:paraId="5F066738" w14:textId="77777777" w:rsidR="00D832C0" w:rsidRPr="00FF4CBF" w:rsidRDefault="00D832C0" w:rsidP="00234D7D">
            <w:pPr>
              <w:outlineLvl w:val="0"/>
              <w:rPr>
                <w:rFonts w:ascii="Arial" w:eastAsia="Calibri" w:hAnsi="Arial" w:cs="Arial"/>
              </w:rPr>
            </w:pPr>
            <w:r w:rsidRPr="00FF4CBF">
              <w:rPr>
                <w:rFonts w:ascii="Arial" w:eastAsia="Times New Roman" w:hAnsi="Arial" w:cs="Arial"/>
              </w:rPr>
              <w:t xml:space="preserve">Юридический адрес в соответствии с учредительными документами: </w:t>
            </w:r>
          </w:p>
        </w:tc>
        <w:tc>
          <w:tcPr>
            <w:tcW w:w="6219" w:type="dxa"/>
            <w:vAlign w:val="center"/>
          </w:tcPr>
          <w:p w14:paraId="13B2C403" w14:textId="22D73E97" w:rsidR="00D832C0" w:rsidRDefault="0027125E" w:rsidP="004C630C">
            <w:pPr>
              <w:outlineLvl w:val="0"/>
              <w:rPr>
                <w:rFonts w:ascii="Arial" w:eastAsia="Calibri" w:hAnsi="Arial" w:cs="Arial"/>
              </w:rPr>
            </w:pPr>
            <w:r w:rsidRPr="0027125E">
              <w:rPr>
                <w:rFonts w:ascii="Arial" w:eastAsia="Calibri" w:hAnsi="Arial" w:cs="Arial"/>
              </w:rPr>
              <w:t>125009, Мо</w:t>
            </w:r>
            <w:r w:rsidR="004C630C">
              <w:rPr>
                <w:rFonts w:ascii="Arial" w:eastAsia="Calibri" w:hAnsi="Arial" w:cs="Arial"/>
              </w:rPr>
              <w:t>сква Город, пер. Романов, д. 4</w:t>
            </w:r>
          </w:p>
        </w:tc>
      </w:tr>
      <w:tr w:rsidR="00D832C0" w:rsidRPr="00FF4CBF" w14:paraId="30396D59" w14:textId="77777777" w:rsidTr="00234D7D">
        <w:tc>
          <w:tcPr>
            <w:tcW w:w="4379" w:type="dxa"/>
            <w:vAlign w:val="center"/>
          </w:tcPr>
          <w:p w14:paraId="79F4AA05" w14:textId="77777777" w:rsidR="00D832C0" w:rsidRPr="00FF4CBF" w:rsidRDefault="00D832C0" w:rsidP="00234D7D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Основной государственный регистрационный номер (</w:t>
            </w:r>
            <w:r w:rsidRPr="00FF4CBF">
              <w:rPr>
                <w:rFonts w:ascii="Arial" w:eastAsia="Times New Roman" w:hAnsi="Arial" w:cs="Arial"/>
              </w:rPr>
              <w:t>ОГРН</w:t>
            </w:r>
            <w:r>
              <w:rPr>
                <w:rFonts w:ascii="Arial" w:eastAsia="Times New Roman" w:hAnsi="Arial" w:cs="Arial"/>
              </w:rPr>
              <w:t>)</w:t>
            </w:r>
            <w:r w:rsidRPr="00FF4CBF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6219" w:type="dxa"/>
            <w:vAlign w:val="center"/>
          </w:tcPr>
          <w:p w14:paraId="3A2B7522" w14:textId="0CB90AA7" w:rsidR="00D832C0" w:rsidRDefault="00EF3DF2" w:rsidP="00146CBF">
            <w:pPr>
              <w:outlineLvl w:val="0"/>
              <w:rPr>
                <w:rFonts w:ascii="Arial" w:eastAsia="Calibri" w:hAnsi="Arial" w:cs="Arial"/>
              </w:rPr>
            </w:pPr>
            <w:r w:rsidRPr="00EF3DF2">
              <w:rPr>
                <w:rFonts w:ascii="Arial" w:eastAsia="Calibri" w:hAnsi="Arial" w:cs="Arial"/>
              </w:rPr>
              <w:t>1227700067198</w:t>
            </w:r>
          </w:p>
        </w:tc>
      </w:tr>
      <w:tr w:rsidR="00D832C0" w:rsidRPr="00FF4CBF" w14:paraId="656D53BD" w14:textId="77777777" w:rsidTr="00234D7D">
        <w:trPr>
          <w:trHeight w:val="401"/>
        </w:trPr>
        <w:tc>
          <w:tcPr>
            <w:tcW w:w="4379" w:type="dxa"/>
            <w:vAlign w:val="center"/>
          </w:tcPr>
          <w:p w14:paraId="2624BA90" w14:textId="77777777" w:rsidR="00D832C0" w:rsidRPr="00FF4CBF" w:rsidRDefault="00D832C0" w:rsidP="00234D7D">
            <w:pPr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ИНН / КПП</w:t>
            </w:r>
          </w:p>
        </w:tc>
        <w:tc>
          <w:tcPr>
            <w:tcW w:w="6219" w:type="dxa"/>
            <w:vAlign w:val="center"/>
          </w:tcPr>
          <w:p w14:paraId="6A15E7DF" w14:textId="28FBDF64" w:rsidR="00D832C0" w:rsidRPr="00FF4CBF" w:rsidRDefault="00EF3DF2" w:rsidP="00EF3DF2">
            <w:pPr>
              <w:outlineLvl w:val="0"/>
              <w:rPr>
                <w:rFonts w:ascii="Arial" w:eastAsia="Calibri" w:hAnsi="Arial" w:cs="Arial"/>
              </w:rPr>
            </w:pPr>
            <w:r w:rsidRPr="00EF3DF2">
              <w:rPr>
                <w:rFonts w:ascii="Arial" w:eastAsia="Calibri" w:hAnsi="Arial" w:cs="Arial"/>
              </w:rPr>
              <w:t>9725074197</w:t>
            </w:r>
            <w:r>
              <w:rPr>
                <w:rFonts w:ascii="Arial" w:eastAsia="Calibri" w:hAnsi="Arial" w:cs="Arial"/>
              </w:rPr>
              <w:t>/</w:t>
            </w:r>
            <w:r w:rsidRPr="00EF3DF2">
              <w:rPr>
                <w:rFonts w:ascii="Arial" w:eastAsia="Calibri" w:hAnsi="Arial" w:cs="Arial"/>
              </w:rPr>
              <w:t xml:space="preserve"> </w:t>
            </w:r>
            <w:r w:rsidRPr="00EF3DF2">
              <w:rPr>
                <w:rFonts w:ascii="Arial" w:eastAsia="Calibri" w:hAnsi="Arial" w:cs="Arial"/>
              </w:rPr>
              <w:t>772501001</w:t>
            </w:r>
          </w:p>
        </w:tc>
      </w:tr>
      <w:tr w:rsidR="00D832C0" w:rsidRPr="00FF4CBF" w14:paraId="2A791E43" w14:textId="77777777" w:rsidTr="00234D7D">
        <w:trPr>
          <w:trHeight w:val="440"/>
        </w:trPr>
        <w:tc>
          <w:tcPr>
            <w:tcW w:w="4379" w:type="dxa"/>
            <w:vAlign w:val="center"/>
          </w:tcPr>
          <w:p w14:paraId="1BEC0F6D" w14:textId="77777777" w:rsidR="00D832C0" w:rsidRPr="00FF4CBF" w:rsidRDefault="00D832C0" w:rsidP="00234D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ОКВЭД  </w:t>
            </w:r>
          </w:p>
        </w:tc>
        <w:tc>
          <w:tcPr>
            <w:tcW w:w="6219" w:type="dxa"/>
            <w:vAlign w:val="center"/>
          </w:tcPr>
          <w:p w14:paraId="4A188A29" w14:textId="39A9905F" w:rsidR="00D832C0" w:rsidRPr="00FF4CBF" w:rsidRDefault="00146CBF" w:rsidP="00EF3DF2">
            <w:pPr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EF3DF2" w:rsidRPr="00EF3DF2">
              <w:rPr>
                <w:rFonts w:ascii="Arial" w:eastAsia="Calibri" w:hAnsi="Arial" w:cs="Arial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 (71.12)</w:t>
            </w:r>
          </w:p>
        </w:tc>
      </w:tr>
      <w:tr w:rsidR="00D832C0" w:rsidRPr="00FF4CBF" w14:paraId="2A3B6895" w14:textId="77777777" w:rsidTr="00234D7D">
        <w:trPr>
          <w:trHeight w:val="732"/>
        </w:trPr>
        <w:tc>
          <w:tcPr>
            <w:tcW w:w="4379" w:type="dxa"/>
            <w:vAlign w:val="center"/>
          </w:tcPr>
          <w:p w14:paraId="038AC23E" w14:textId="4F6031E7" w:rsidR="00D832C0" w:rsidRPr="00FF4CBF" w:rsidRDefault="00D832C0" w:rsidP="00234D7D">
            <w:pPr>
              <w:spacing w:before="240" w:after="60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Единоличный исполнительный орган </w:t>
            </w:r>
            <w:r w:rsidR="004C630C">
              <w:rPr>
                <w:rFonts w:ascii="Arial" w:eastAsia="Times New Roman" w:hAnsi="Arial" w:cs="Arial"/>
              </w:rPr>
              <w:t>на основании Устава</w:t>
            </w:r>
          </w:p>
        </w:tc>
        <w:tc>
          <w:tcPr>
            <w:tcW w:w="6219" w:type="dxa"/>
            <w:vAlign w:val="center"/>
          </w:tcPr>
          <w:p w14:paraId="7D4A6617" w14:textId="4EA4A12B" w:rsidR="00D832C0" w:rsidRPr="00D10842" w:rsidRDefault="00146CBF" w:rsidP="00EF3DF2">
            <w:pPr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Генеральный д</w:t>
            </w:r>
            <w:r w:rsidR="00D832C0">
              <w:rPr>
                <w:rFonts w:ascii="Arial" w:eastAsia="Calibri" w:hAnsi="Arial" w:cs="Arial"/>
              </w:rPr>
              <w:t>иректор</w:t>
            </w:r>
            <w:r w:rsidR="00D10842">
              <w:rPr>
                <w:rFonts w:ascii="Arial" w:eastAsia="Calibri" w:hAnsi="Arial" w:cs="Arial"/>
              </w:rPr>
              <w:t xml:space="preserve"> Овчарова Стелла Витальевна </w:t>
            </w:r>
          </w:p>
        </w:tc>
      </w:tr>
      <w:tr w:rsidR="00D832C0" w:rsidRPr="00FF4CBF" w14:paraId="037A72E7" w14:textId="77777777" w:rsidTr="00234D7D">
        <w:trPr>
          <w:trHeight w:val="445"/>
        </w:trPr>
        <w:tc>
          <w:tcPr>
            <w:tcW w:w="4379" w:type="dxa"/>
            <w:vAlign w:val="center"/>
          </w:tcPr>
          <w:p w14:paraId="5FDA32B3" w14:textId="77777777" w:rsidR="00D832C0" w:rsidRDefault="00D832C0" w:rsidP="00234D7D">
            <w:pPr>
              <w:spacing w:before="240" w:after="60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Расчетный счет </w:t>
            </w:r>
          </w:p>
        </w:tc>
        <w:tc>
          <w:tcPr>
            <w:tcW w:w="6219" w:type="dxa"/>
            <w:vAlign w:val="center"/>
          </w:tcPr>
          <w:p w14:paraId="50D7D7B1" w14:textId="78B80220" w:rsidR="00D832C0" w:rsidRPr="00EF3DF2" w:rsidRDefault="003D1BB3" w:rsidP="00EF3DF2">
            <w:pPr>
              <w:outlineLvl w:val="0"/>
              <w:rPr>
                <w:rFonts w:ascii="Arial" w:eastAsia="Calibri" w:hAnsi="Arial" w:cs="Arial"/>
              </w:rPr>
            </w:pPr>
            <w:r w:rsidRPr="00EF3DF2">
              <w:rPr>
                <w:rFonts w:ascii="Arial" w:eastAsia="Calibri" w:hAnsi="Arial" w:cs="Arial"/>
              </w:rPr>
              <w:t>40702810002860013104</w:t>
            </w:r>
          </w:p>
        </w:tc>
      </w:tr>
      <w:tr w:rsidR="00D832C0" w:rsidRPr="00FF4CBF" w14:paraId="5BA74CFF" w14:textId="77777777" w:rsidTr="00234D7D">
        <w:trPr>
          <w:trHeight w:val="705"/>
        </w:trPr>
        <w:tc>
          <w:tcPr>
            <w:tcW w:w="4379" w:type="dxa"/>
            <w:vAlign w:val="center"/>
          </w:tcPr>
          <w:p w14:paraId="0B96B3FB" w14:textId="77777777" w:rsidR="00D832C0" w:rsidRDefault="00D832C0" w:rsidP="00234D7D">
            <w:pPr>
              <w:spacing w:before="240" w:after="60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Наименование банка </w:t>
            </w:r>
          </w:p>
        </w:tc>
        <w:tc>
          <w:tcPr>
            <w:tcW w:w="6219" w:type="dxa"/>
            <w:vAlign w:val="center"/>
          </w:tcPr>
          <w:p w14:paraId="2F83502B" w14:textId="36A00707" w:rsidR="00D832C0" w:rsidRDefault="00502570" w:rsidP="00EF3DF2">
            <w:pPr>
              <w:outlineLvl w:val="0"/>
              <w:rPr>
                <w:rFonts w:ascii="Arial" w:eastAsia="Calibri" w:hAnsi="Arial" w:cs="Arial"/>
              </w:rPr>
            </w:pPr>
            <w:r w:rsidRPr="00502570">
              <w:rPr>
                <w:rFonts w:ascii="Arial" w:eastAsia="Calibri" w:hAnsi="Arial" w:cs="Arial"/>
              </w:rPr>
              <w:t>АО "АЛЬФА-БАНК"</w:t>
            </w:r>
          </w:p>
        </w:tc>
      </w:tr>
      <w:tr w:rsidR="00D832C0" w:rsidRPr="00FF4CBF" w14:paraId="4D9FBDC5" w14:textId="77777777" w:rsidTr="00234D7D">
        <w:tc>
          <w:tcPr>
            <w:tcW w:w="4379" w:type="dxa"/>
            <w:vAlign w:val="center"/>
          </w:tcPr>
          <w:p w14:paraId="3C41C880" w14:textId="77777777" w:rsidR="00D832C0" w:rsidRDefault="00D832C0" w:rsidP="00234D7D">
            <w:pPr>
              <w:spacing w:before="240" w:after="60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Корреспонден</w:t>
            </w:r>
            <w:r>
              <w:rPr>
                <w:rFonts w:ascii="Arial" w:hAnsi="Arial" w:cs="Arial"/>
              </w:rPr>
              <w:t>тский</w:t>
            </w:r>
            <w:r>
              <w:rPr>
                <w:rFonts w:ascii="Arial" w:eastAsia="Times New Roman" w:hAnsi="Arial" w:cs="Arial"/>
              </w:rPr>
              <w:t xml:space="preserve"> счет</w:t>
            </w:r>
          </w:p>
        </w:tc>
        <w:tc>
          <w:tcPr>
            <w:tcW w:w="6219" w:type="dxa"/>
            <w:vAlign w:val="center"/>
          </w:tcPr>
          <w:p w14:paraId="42B5A5A0" w14:textId="67172AE1" w:rsidR="00D832C0" w:rsidRPr="00EF3DF2" w:rsidRDefault="001C2724" w:rsidP="00EF3DF2">
            <w:pPr>
              <w:outlineLvl w:val="0"/>
              <w:rPr>
                <w:rFonts w:ascii="Arial" w:eastAsia="Calibri" w:hAnsi="Arial" w:cs="Arial"/>
              </w:rPr>
            </w:pPr>
            <w:r w:rsidRPr="00EF3DF2">
              <w:rPr>
                <w:rFonts w:ascii="Arial" w:eastAsia="Calibri" w:hAnsi="Arial" w:cs="Arial"/>
              </w:rPr>
              <w:t>30101810200000000593</w:t>
            </w:r>
          </w:p>
        </w:tc>
      </w:tr>
      <w:tr w:rsidR="00D832C0" w:rsidRPr="00FF4CBF" w14:paraId="5B23F8F5" w14:textId="77777777" w:rsidTr="00234D7D">
        <w:trPr>
          <w:trHeight w:val="351"/>
        </w:trPr>
        <w:tc>
          <w:tcPr>
            <w:tcW w:w="4379" w:type="dxa"/>
            <w:vAlign w:val="center"/>
          </w:tcPr>
          <w:p w14:paraId="044015D2" w14:textId="77777777" w:rsidR="00D832C0" w:rsidRDefault="00D832C0" w:rsidP="00234D7D">
            <w:pPr>
              <w:spacing w:before="240" w:after="60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БИК</w:t>
            </w:r>
          </w:p>
        </w:tc>
        <w:tc>
          <w:tcPr>
            <w:tcW w:w="6219" w:type="dxa"/>
            <w:vAlign w:val="center"/>
          </w:tcPr>
          <w:p w14:paraId="2991D84E" w14:textId="0E3A7D7A" w:rsidR="00D832C0" w:rsidRPr="00EF3DF2" w:rsidRDefault="00CE1B45" w:rsidP="00EF3DF2">
            <w:pPr>
              <w:outlineLvl w:val="0"/>
              <w:rPr>
                <w:rFonts w:ascii="Arial" w:eastAsia="Calibri" w:hAnsi="Arial" w:cs="Arial"/>
              </w:rPr>
            </w:pPr>
            <w:r w:rsidRPr="00EF3DF2">
              <w:rPr>
                <w:rFonts w:ascii="Arial" w:eastAsia="Calibri" w:hAnsi="Arial" w:cs="Arial"/>
              </w:rPr>
              <w:t>044525593</w:t>
            </w:r>
          </w:p>
        </w:tc>
      </w:tr>
    </w:tbl>
    <w:p w14:paraId="1CB97F90" w14:textId="77777777" w:rsidR="00066B8A" w:rsidRDefault="00066B8A" w:rsidP="00066B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eastAsia="NewBaskervilleC" w:hAnsi="Times New Roman" w:cs="Times New Roman"/>
          <w:b/>
          <w:color w:val="00339A"/>
          <w:kern w:val="1"/>
          <w:sz w:val="22"/>
          <w:szCs w:val="22"/>
          <w:lang w:eastAsia="hi-IN" w:bidi="hi-IN"/>
        </w:rPr>
      </w:pPr>
    </w:p>
    <w:p w14:paraId="7C64981A" w14:textId="77777777" w:rsidR="00066B8A" w:rsidRDefault="00066B8A" w:rsidP="00066B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eastAsia="NewBaskervilleC" w:hAnsi="Times New Roman" w:cs="Times New Roman"/>
          <w:b/>
          <w:color w:val="00339A"/>
          <w:kern w:val="1"/>
          <w:sz w:val="22"/>
          <w:szCs w:val="22"/>
          <w:lang w:eastAsia="hi-IN" w:bidi="hi-IN"/>
        </w:rPr>
      </w:pPr>
    </w:p>
    <w:p w14:paraId="3A2C13AF" w14:textId="23D9799B" w:rsidR="004C630C" w:rsidRDefault="00146CBF" w:rsidP="00066B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NewBaskervilleC" w:hAnsi="Arial" w:cs="Arial"/>
          <w:b/>
          <w:kern w:val="1"/>
          <w:lang w:eastAsia="hi-IN" w:bidi="hi-IN"/>
        </w:rPr>
      </w:pPr>
      <w:r w:rsidRPr="004C630C">
        <w:rPr>
          <w:rFonts w:ascii="Arial" w:eastAsia="NewBaskervilleC" w:hAnsi="Arial" w:cs="Arial"/>
          <w:b/>
          <w:kern w:val="1"/>
          <w:lang w:eastAsia="hi-IN" w:bidi="hi-IN"/>
        </w:rPr>
        <w:t xml:space="preserve">Генеральный директор </w:t>
      </w:r>
      <w:r w:rsidRPr="004C630C">
        <w:rPr>
          <w:rFonts w:ascii="Arial" w:eastAsia="NewBaskervilleC" w:hAnsi="Arial" w:cs="Arial"/>
          <w:b/>
          <w:kern w:val="1"/>
          <w:lang w:eastAsia="hi-IN" w:bidi="hi-IN"/>
        </w:rPr>
        <w:tab/>
      </w:r>
      <w:r w:rsidRPr="004C630C">
        <w:rPr>
          <w:rFonts w:ascii="Arial" w:eastAsia="NewBaskervilleC" w:hAnsi="Arial" w:cs="Arial"/>
          <w:b/>
          <w:kern w:val="1"/>
          <w:lang w:eastAsia="hi-IN" w:bidi="hi-IN"/>
        </w:rPr>
        <w:tab/>
      </w:r>
      <w:r w:rsidR="00572EA9" w:rsidRPr="004C630C">
        <w:rPr>
          <w:rFonts w:ascii="Arial" w:eastAsia="NewBaskervilleC" w:hAnsi="Arial" w:cs="Arial"/>
          <w:b/>
          <w:kern w:val="1"/>
          <w:lang w:eastAsia="hi-IN" w:bidi="hi-IN"/>
        </w:rPr>
        <w:tab/>
      </w:r>
      <w:r w:rsidRPr="004C630C">
        <w:rPr>
          <w:rFonts w:ascii="Arial" w:eastAsia="NewBaskervilleC" w:hAnsi="Arial" w:cs="Arial"/>
          <w:b/>
          <w:kern w:val="1"/>
          <w:lang w:eastAsia="hi-IN" w:bidi="hi-IN"/>
        </w:rPr>
        <w:tab/>
      </w:r>
      <w:r w:rsidRPr="004C630C">
        <w:rPr>
          <w:rFonts w:ascii="Arial" w:eastAsia="NewBaskervilleC" w:hAnsi="Arial" w:cs="Arial"/>
          <w:b/>
          <w:kern w:val="1"/>
          <w:lang w:eastAsia="hi-IN" w:bidi="hi-IN"/>
        </w:rPr>
        <w:tab/>
      </w:r>
      <w:r w:rsidRPr="004C630C">
        <w:rPr>
          <w:rFonts w:ascii="Arial" w:eastAsia="NewBaskervilleC" w:hAnsi="Arial" w:cs="Arial"/>
          <w:b/>
          <w:kern w:val="1"/>
          <w:lang w:eastAsia="hi-IN" w:bidi="hi-IN"/>
        </w:rPr>
        <w:tab/>
      </w:r>
      <w:r w:rsidRPr="004C630C">
        <w:rPr>
          <w:rFonts w:ascii="Arial" w:eastAsia="NewBaskervilleC" w:hAnsi="Arial" w:cs="Arial"/>
          <w:b/>
          <w:kern w:val="1"/>
          <w:lang w:eastAsia="hi-IN" w:bidi="hi-IN"/>
        </w:rPr>
        <w:tab/>
      </w:r>
      <w:r w:rsidR="00D10842" w:rsidRPr="004C630C">
        <w:rPr>
          <w:rFonts w:ascii="Arial" w:eastAsia="NewBaskervilleC" w:hAnsi="Arial" w:cs="Arial"/>
          <w:b/>
          <w:kern w:val="1"/>
          <w:lang w:eastAsia="hi-IN" w:bidi="hi-IN"/>
        </w:rPr>
        <w:t xml:space="preserve">С.В. </w:t>
      </w:r>
      <w:proofErr w:type="spellStart"/>
      <w:r w:rsidR="00D10842" w:rsidRPr="004C630C">
        <w:rPr>
          <w:rFonts w:ascii="Arial" w:eastAsia="NewBaskervilleC" w:hAnsi="Arial" w:cs="Arial"/>
          <w:b/>
          <w:kern w:val="1"/>
          <w:lang w:eastAsia="hi-IN" w:bidi="hi-IN"/>
        </w:rPr>
        <w:t>Овчарова</w:t>
      </w:r>
      <w:proofErr w:type="spellEnd"/>
    </w:p>
    <w:p w14:paraId="03A6C2D9" w14:textId="2E299C62" w:rsidR="004C630C" w:rsidRPr="004C630C" w:rsidRDefault="004C630C" w:rsidP="004C630C">
      <w:pPr>
        <w:rPr>
          <w:rFonts w:ascii="Arial" w:eastAsia="NewBaskervilleC" w:hAnsi="Arial" w:cs="Arial"/>
          <w:lang w:eastAsia="hi-IN" w:bidi="hi-IN"/>
        </w:rPr>
      </w:pPr>
      <w:bookmarkStart w:id="0" w:name="_GoBack"/>
      <w:bookmarkEnd w:id="0"/>
    </w:p>
    <w:p w14:paraId="67F609C7" w14:textId="77777777" w:rsidR="004C630C" w:rsidRPr="004C630C" w:rsidRDefault="004C630C" w:rsidP="004C630C">
      <w:pPr>
        <w:rPr>
          <w:rFonts w:ascii="Arial" w:eastAsia="NewBaskervilleC" w:hAnsi="Arial" w:cs="Arial"/>
          <w:lang w:eastAsia="hi-IN" w:bidi="hi-IN"/>
        </w:rPr>
      </w:pPr>
    </w:p>
    <w:p w14:paraId="4D67BA71" w14:textId="77777777" w:rsidR="004C630C" w:rsidRPr="004C630C" w:rsidRDefault="004C630C" w:rsidP="004C630C">
      <w:pPr>
        <w:rPr>
          <w:rFonts w:ascii="Arial" w:eastAsia="NewBaskervilleC" w:hAnsi="Arial" w:cs="Arial"/>
          <w:lang w:eastAsia="hi-IN" w:bidi="hi-IN"/>
        </w:rPr>
      </w:pPr>
    </w:p>
    <w:p w14:paraId="02E0BE14" w14:textId="77777777" w:rsidR="004C630C" w:rsidRPr="004C630C" w:rsidRDefault="004C630C" w:rsidP="004C630C">
      <w:pPr>
        <w:rPr>
          <w:rFonts w:ascii="Arial" w:eastAsia="NewBaskervilleC" w:hAnsi="Arial" w:cs="Arial"/>
          <w:lang w:eastAsia="hi-IN" w:bidi="hi-IN"/>
        </w:rPr>
      </w:pPr>
    </w:p>
    <w:p w14:paraId="3700EBCF" w14:textId="77777777" w:rsidR="004C630C" w:rsidRPr="004C630C" w:rsidRDefault="004C630C" w:rsidP="004C630C">
      <w:pPr>
        <w:rPr>
          <w:rFonts w:ascii="Arial" w:eastAsia="NewBaskervilleC" w:hAnsi="Arial" w:cs="Arial"/>
          <w:lang w:eastAsia="hi-IN" w:bidi="hi-IN"/>
        </w:rPr>
      </w:pPr>
    </w:p>
    <w:p w14:paraId="2CDD057E" w14:textId="77777777" w:rsidR="004C630C" w:rsidRPr="004C630C" w:rsidRDefault="004C630C" w:rsidP="004C630C">
      <w:pPr>
        <w:rPr>
          <w:rFonts w:ascii="Arial" w:eastAsia="NewBaskervilleC" w:hAnsi="Arial" w:cs="Arial"/>
          <w:lang w:eastAsia="hi-IN" w:bidi="hi-IN"/>
        </w:rPr>
      </w:pPr>
    </w:p>
    <w:p w14:paraId="4BF4FCBA" w14:textId="77777777" w:rsidR="004C630C" w:rsidRPr="004C630C" w:rsidRDefault="004C630C" w:rsidP="004C630C">
      <w:pPr>
        <w:rPr>
          <w:rFonts w:ascii="Arial" w:eastAsia="NewBaskervilleC" w:hAnsi="Arial" w:cs="Arial"/>
          <w:lang w:eastAsia="hi-IN" w:bidi="hi-IN"/>
        </w:rPr>
      </w:pPr>
    </w:p>
    <w:p w14:paraId="07BE3619" w14:textId="77777777" w:rsidR="004C630C" w:rsidRPr="004C630C" w:rsidRDefault="004C630C" w:rsidP="004C630C">
      <w:pPr>
        <w:rPr>
          <w:rFonts w:ascii="Arial" w:eastAsia="NewBaskervilleC" w:hAnsi="Arial" w:cs="Arial"/>
          <w:lang w:eastAsia="hi-IN" w:bidi="hi-IN"/>
        </w:rPr>
      </w:pPr>
    </w:p>
    <w:p w14:paraId="2F1B3A28" w14:textId="77777777" w:rsidR="004C630C" w:rsidRPr="004C630C" w:rsidRDefault="004C630C" w:rsidP="004C630C">
      <w:pPr>
        <w:rPr>
          <w:rFonts w:ascii="Arial" w:eastAsia="NewBaskervilleC" w:hAnsi="Arial" w:cs="Arial"/>
          <w:lang w:eastAsia="hi-IN" w:bidi="hi-IN"/>
        </w:rPr>
      </w:pPr>
    </w:p>
    <w:p w14:paraId="145C480E" w14:textId="77777777" w:rsidR="004C630C" w:rsidRPr="004C630C" w:rsidRDefault="004C630C" w:rsidP="004C630C">
      <w:pPr>
        <w:rPr>
          <w:rFonts w:ascii="Arial" w:eastAsia="NewBaskervilleC" w:hAnsi="Arial" w:cs="Arial"/>
          <w:lang w:eastAsia="hi-IN" w:bidi="hi-IN"/>
        </w:rPr>
      </w:pPr>
    </w:p>
    <w:p w14:paraId="691AF2F7" w14:textId="334503B3" w:rsidR="004C630C" w:rsidRDefault="004C630C" w:rsidP="004C630C">
      <w:pPr>
        <w:rPr>
          <w:rFonts w:ascii="Arial" w:eastAsia="NewBaskervilleC" w:hAnsi="Arial" w:cs="Arial"/>
          <w:lang w:eastAsia="hi-IN" w:bidi="hi-IN"/>
        </w:rPr>
      </w:pPr>
    </w:p>
    <w:p w14:paraId="79ABAFDB" w14:textId="77777777" w:rsidR="00066B8A" w:rsidRPr="004C630C" w:rsidRDefault="00066B8A" w:rsidP="004C630C">
      <w:pPr>
        <w:rPr>
          <w:rFonts w:ascii="Arial" w:eastAsia="NewBaskervilleC" w:hAnsi="Arial" w:cs="Arial"/>
          <w:lang w:eastAsia="hi-IN" w:bidi="hi-IN"/>
        </w:rPr>
      </w:pPr>
    </w:p>
    <w:sectPr w:rsidR="00066B8A" w:rsidRPr="004C630C" w:rsidSect="00C27C64">
      <w:footerReference w:type="even" r:id="rId8"/>
      <w:footerReference w:type="default" r:id="rId9"/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E2C0E" w14:textId="77777777" w:rsidR="009F3703" w:rsidRDefault="009F3703" w:rsidP="008F0365">
      <w:r>
        <w:separator/>
      </w:r>
    </w:p>
  </w:endnote>
  <w:endnote w:type="continuationSeparator" w:id="0">
    <w:p w14:paraId="147A42FA" w14:textId="77777777" w:rsidR="009F3703" w:rsidRDefault="009F3703" w:rsidP="008F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91E8" w14:textId="77777777" w:rsidR="000C4032" w:rsidRPr="000C4032" w:rsidRDefault="000C4032" w:rsidP="000C4032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rPr>
        <w:rFonts w:eastAsia="NewBaskervilleC"/>
        <w:color w:val="00339A"/>
        <w:kern w:val="1"/>
        <w:sz w:val="16"/>
        <w:szCs w:val="16"/>
        <w:lang w:eastAsia="hi-IN" w:bidi="hi-IN"/>
      </w:rPr>
    </w:pPr>
  </w:p>
  <w:p w14:paraId="4BCA2774" w14:textId="18643898" w:rsidR="000C4032" w:rsidRPr="000C4032" w:rsidRDefault="000C4032" w:rsidP="000C4032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</w:tabs>
      <w:autoSpaceDE w:val="0"/>
      <w:jc w:val="center"/>
      <w:rPr>
        <w:rFonts w:ascii="Times New Roman" w:eastAsia="NewBaskervilleC" w:hAnsi="Times New Roman" w:cs="Times New Roman"/>
        <w:b/>
        <w:color w:val="00339A"/>
        <w:kern w:val="1"/>
        <w:sz w:val="22"/>
        <w:szCs w:val="22"/>
        <w:lang w:eastAsia="hi-IN" w:bidi="hi-IN"/>
      </w:rPr>
    </w:pPr>
    <w:r w:rsidRPr="000C4032">
      <w:rPr>
        <w:rFonts w:ascii="Times New Roman" w:eastAsia="NewBaskervilleC" w:hAnsi="Times New Roman" w:cs="Times New Roman"/>
        <w:b/>
        <w:color w:val="00339A"/>
        <w:kern w:val="1"/>
        <w:sz w:val="22"/>
        <w:szCs w:val="22"/>
        <w:lang w:eastAsia="hi-IN" w:bidi="hi-IN"/>
      </w:rPr>
      <w:t>Частное образовательное учреждение</w:t>
    </w:r>
  </w:p>
  <w:p w14:paraId="2558737F" w14:textId="77777777" w:rsidR="000C4032" w:rsidRPr="000C4032" w:rsidRDefault="000C4032" w:rsidP="000C4032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jc w:val="center"/>
      <w:rPr>
        <w:rFonts w:ascii="Times New Roman" w:eastAsia="NewBaskervilleC" w:hAnsi="Times New Roman" w:cs="Times New Roman"/>
        <w:b/>
        <w:color w:val="00339A"/>
        <w:kern w:val="1"/>
        <w:sz w:val="22"/>
        <w:szCs w:val="22"/>
        <w:lang w:eastAsia="hi-IN" w:bidi="hi-IN"/>
      </w:rPr>
    </w:pPr>
    <w:r>
      <w:rPr>
        <w:rFonts w:ascii="Times New Roman" w:eastAsia="NewBaskervilleC" w:hAnsi="Times New Roman" w:cs="Times New Roman"/>
        <w:b/>
        <w:color w:val="00339A"/>
        <w:kern w:val="1"/>
        <w:sz w:val="22"/>
        <w:szCs w:val="22"/>
        <w:lang w:eastAsia="hi-IN" w:bidi="hi-IN"/>
      </w:rPr>
      <w:t>д</w:t>
    </w:r>
    <w:r w:rsidRPr="000C4032">
      <w:rPr>
        <w:rFonts w:ascii="Times New Roman" w:eastAsia="NewBaskervilleC" w:hAnsi="Times New Roman" w:cs="Times New Roman"/>
        <w:b/>
        <w:color w:val="00339A"/>
        <w:kern w:val="1"/>
        <w:sz w:val="22"/>
        <w:szCs w:val="22"/>
        <w:lang w:eastAsia="hi-IN" w:bidi="hi-IN"/>
      </w:rPr>
      <w:t>ополнительного профессионального образования «ФРАКТАЛ»</w:t>
    </w:r>
  </w:p>
  <w:p w14:paraId="4D538742" w14:textId="77777777" w:rsidR="000C4032" w:rsidRPr="000C4032" w:rsidRDefault="000C4032" w:rsidP="000C4032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rPr>
        <w:rFonts w:eastAsia="NewBaskervilleC"/>
        <w:color w:val="00339A"/>
        <w:kern w:val="1"/>
        <w:sz w:val="16"/>
        <w:szCs w:val="16"/>
        <w:lang w:eastAsia="hi-IN" w:bidi="hi-IN"/>
      </w:rPr>
    </w:pPr>
    <w:r>
      <w:rPr>
        <w:rFonts w:eastAsia="NewBaskervilleC"/>
        <w:color w:val="00339A"/>
        <w:kern w:val="1"/>
        <w:sz w:val="16"/>
        <w:szCs w:val="16"/>
        <w:lang w:eastAsia="hi-IN" w:bidi="hi-IN"/>
      </w:rPr>
      <w:t>---------------------------------------------------------------------------------------------------------------------------------------------------------------------------------</w:t>
    </w:r>
  </w:p>
  <w:p w14:paraId="1878CAB1" w14:textId="77777777" w:rsidR="000C4032" w:rsidRPr="000C4032" w:rsidRDefault="000C4032" w:rsidP="000C4032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rPr>
        <w:rFonts w:eastAsia="NewBaskervilleC"/>
        <w:color w:val="00339A"/>
        <w:kern w:val="1"/>
        <w:sz w:val="16"/>
        <w:szCs w:val="16"/>
        <w:lang w:eastAsia="hi-IN" w:bidi="hi-IN"/>
      </w:rPr>
    </w:pPr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 xml:space="preserve">628616, Тюменская </w:t>
    </w:r>
    <w:proofErr w:type="gramStart"/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 xml:space="preserve">область,   </w:t>
    </w:r>
    <w:proofErr w:type="gramEnd"/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 xml:space="preserve">               Тел: +7 (3466) 311-950        ИНН 8602999176| КПП 860301001 | ОГРН 1118624000153</w:t>
    </w:r>
  </w:p>
  <w:p w14:paraId="6D04A85D" w14:textId="77777777" w:rsidR="000C4032" w:rsidRPr="000C4032" w:rsidRDefault="000C4032" w:rsidP="000C4032">
    <w:pPr>
      <w:autoSpaceDE w:val="0"/>
      <w:rPr>
        <w:rFonts w:eastAsia="NewBaskervilleC"/>
        <w:color w:val="00339A"/>
        <w:kern w:val="1"/>
        <w:sz w:val="16"/>
        <w:szCs w:val="16"/>
        <w:lang w:eastAsia="hi-IN" w:bidi="hi-IN"/>
      </w:rPr>
    </w:pPr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 xml:space="preserve"> ХМАО-</w:t>
    </w:r>
    <w:proofErr w:type="gramStart"/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 xml:space="preserve">Югра,   </w:t>
    </w:r>
    <w:proofErr w:type="gramEnd"/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 xml:space="preserve">                                                </w:t>
    </w:r>
    <w:r w:rsidRPr="000C4032">
      <w:rPr>
        <w:rFonts w:eastAsia="NewBaskervilleC"/>
        <w:color w:val="00339A"/>
        <w:kern w:val="1"/>
        <w:sz w:val="16"/>
        <w:szCs w:val="16"/>
        <w:lang w:val="en-US" w:eastAsia="hi-IN" w:bidi="hi-IN"/>
      </w:rPr>
      <w:t>mail</w:t>
    </w:r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 xml:space="preserve">: </w:t>
    </w:r>
    <w:r w:rsidRPr="000C4032">
      <w:rPr>
        <w:rFonts w:eastAsia="NewBaskervilleC"/>
        <w:color w:val="00339A"/>
        <w:kern w:val="1"/>
        <w:sz w:val="16"/>
        <w:szCs w:val="16"/>
        <w:lang w:val="en-US" w:eastAsia="hi-IN" w:bidi="hi-IN"/>
      </w:rPr>
      <w:t>info</w:t>
    </w:r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>@</w:t>
    </w:r>
    <w:proofErr w:type="spellStart"/>
    <w:r w:rsidRPr="000C4032">
      <w:rPr>
        <w:rFonts w:eastAsia="NewBaskervilleC"/>
        <w:color w:val="00339A"/>
        <w:kern w:val="1"/>
        <w:sz w:val="16"/>
        <w:szCs w:val="16"/>
        <w:lang w:val="en-US" w:eastAsia="hi-IN" w:bidi="hi-IN"/>
      </w:rPr>
      <w:t>fraktal</w:t>
    </w:r>
    <w:proofErr w:type="spellEnd"/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>.</w:t>
    </w:r>
    <w:r w:rsidRPr="000C4032">
      <w:rPr>
        <w:rFonts w:eastAsia="NewBaskervilleC"/>
        <w:color w:val="00339A"/>
        <w:kern w:val="1"/>
        <w:sz w:val="16"/>
        <w:szCs w:val="16"/>
        <w:lang w:val="en-US" w:eastAsia="hi-IN" w:bidi="hi-IN"/>
      </w:rPr>
      <w:t>pro</w:t>
    </w:r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 xml:space="preserve">           р/с 40703810000100000920   |    БИК 047162782 | </w:t>
    </w:r>
  </w:p>
  <w:p w14:paraId="66BBDD3C" w14:textId="77777777" w:rsidR="000C4032" w:rsidRPr="000C4032" w:rsidRDefault="000C4032" w:rsidP="000C4032">
    <w:pPr>
      <w:autoSpaceDE w:val="0"/>
      <w:rPr>
        <w:rFonts w:eastAsia="NewBaskervilleC"/>
        <w:color w:val="00339A"/>
        <w:kern w:val="1"/>
        <w:sz w:val="16"/>
        <w:szCs w:val="16"/>
        <w:lang w:eastAsia="hi-IN" w:bidi="hi-IN"/>
      </w:rPr>
    </w:pPr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 xml:space="preserve">город </w:t>
    </w:r>
    <w:proofErr w:type="gramStart"/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>Нижневартовск ,</w:t>
    </w:r>
    <w:proofErr w:type="gramEnd"/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 xml:space="preserve">                                                                                    к/с 30101810771620000782 Филиал «Западно-Сибирский» </w:t>
    </w:r>
  </w:p>
  <w:p w14:paraId="3658E137" w14:textId="7411608C" w:rsidR="000C4032" w:rsidRDefault="000C4032" w:rsidP="000C4032">
    <w:pPr>
      <w:pStyle w:val="a6"/>
    </w:pPr>
    <w:r w:rsidRPr="000C4032">
      <w:rPr>
        <w:rFonts w:eastAsia="NewBaskervilleC"/>
        <w:color w:val="00339A"/>
        <w:kern w:val="1"/>
        <w:sz w:val="16"/>
        <w:szCs w:val="16"/>
        <w:lang w:eastAsia="hi-IN" w:bidi="hi-IN"/>
      </w:rPr>
      <w:t>ул.Авиаторов,11                                                                                                  ПАО «Ханты-Мансийский банк Открытие» г.Ханты-Мансийск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D3A7F" w14:textId="5F640B44" w:rsidR="0014771A" w:rsidRPr="0014771A" w:rsidRDefault="0014771A" w:rsidP="0014771A">
    <w:pPr>
      <w:pStyle w:val="a6"/>
      <w:rPr>
        <w:rFonts w:ascii="Times New Roman" w:eastAsia="Calibri" w:hAnsi="Times New Roman" w:cs="Times New Roman"/>
        <w:b/>
        <w:color w:val="000000"/>
        <w:sz w:val="20"/>
        <w:szCs w:val="20"/>
      </w:rPr>
    </w:pPr>
    <w:r>
      <w:rPr>
        <w:rFonts w:ascii="Times New Roman" w:eastAsia="NewBaskervilleC" w:hAnsi="Times New Roman" w:cs="Times New Roman"/>
        <w:color w:val="00339A"/>
        <w:kern w:val="1"/>
        <w:sz w:val="18"/>
        <w:szCs w:val="18"/>
        <w:lang w:eastAsia="hi-IN" w:bidi="hi-IN"/>
      </w:rPr>
      <w:t xml:space="preserve">                     </w:t>
    </w:r>
    <w:r w:rsidRPr="0014771A">
      <w:rPr>
        <w:rFonts w:ascii="Times New Roman" w:eastAsia="NewBaskervilleC" w:hAnsi="Times New Roman" w:cs="Times New Roman"/>
        <w:color w:val="00339A"/>
        <w:kern w:val="1"/>
        <w:sz w:val="18"/>
        <w:szCs w:val="18"/>
        <w:lang w:eastAsia="hi-IN" w:bidi="hi-IN"/>
      </w:rPr>
      <w:t xml:space="preserve">                                                                                    </w:t>
    </w:r>
  </w:p>
  <w:p w14:paraId="6B4BFC87" w14:textId="6509A9CB" w:rsidR="0014771A" w:rsidRDefault="0014771A">
    <w:pPr>
      <w:pStyle w:val="a6"/>
    </w:pPr>
  </w:p>
  <w:p w14:paraId="6AAB7B95" w14:textId="77777777" w:rsidR="0014771A" w:rsidRDefault="001477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E4D0A" w14:textId="77777777" w:rsidR="009F3703" w:rsidRDefault="009F3703" w:rsidP="008F0365">
      <w:r>
        <w:separator/>
      </w:r>
    </w:p>
  </w:footnote>
  <w:footnote w:type="continuationSeparator" w:id="0">
    <w:p w14:paraId="20EEDEBD" w14:textId="77777777" w:rsidR="009F3703" w:rsidRDefault="009F3703" w:rsidP="008F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3EF3"/>
    <w:multiLevelType w:val="hybridMultilevel"/>
    <w:tmpl w:val="4D121616"/>
    <w:lvl w:ilvl="0" w:tplc="41188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6D"/>
    <w:rsid w:val="00066B8A"/>
    <w:rsid w:val="00090CBC"/>
    <w:rsid w:val="000C4032"/>
    <w:rsid w:val="000C7AB5"/>
    <w:rsid w:val="000D08C6"/>
    <w:rsid w:val="000E33A4"/>
    <w:rsid w:val="00146108"/>
    <w:rsid w:val="00146CBF"/>
    <w:rsid w:val="0014771A"/>
    <w:rsid w:val="00172F52"/>
    <w:rsid w:val="001768B0"/>
    <w:rsid w:val="00194D3B"/>
    <w:rsid w:val="001C2724"/>
    <w:rsid w:val="0020539C"/>
    <w:rsid w:val="002226CF"/>
    <w:rsid w:val="0027125E"/>
    <w:rsid w:val="00334394"/>
    <w:rsid w:val="003462EB"/>
    <w:rsid w:val="003D1BB3"/>
    <w:rsid w:val="00445DC1"/>
    <w:rsid w:val="0049768B"/>
    <w:rsid w:val="004B0AD5"/>
    <w:rsid w:val="004B0C84"/>
    <w:rsid w:val="004C630C"/>
    <w:rsid w:val="004D5389"/>
    <w:rsid w:val="00502570"/>
    <w:rsid w:val="00524E01"/>
    <w:rsid w:val="00524E7D"/>
    <w:rsid w:val="0053758A"/>
    <w:rsid w:val="00556D1C"/>
    <w:rsid w:val="00572EA9"/>
    <w:rsid w:val="005777E9"/>
    <w:rsid w:val="005A2239"/>
    <w:rsid w:val="005A586D"/>
    <w:rsid w:val="005C1E05"/>
    <w:rsid w:val="005E4190"/>
    <w:rsid w:val="00632104"/>
    <w:rsid w:val="00642FF9"/>
    <w:rsid w:val="00723F83"/>
    <w:rsid w:val="007C44E1"/>
    <w:rsid w:val="007E0B60"/>
    <w:rsid w:val="0082746C"/>
    <w:rsid w:val="00831ECD"/>
    <w:rsid w:val="00863E5D"/>
    <w:rsid w:val="008F0365"/>
    <w:rsid w:val="009748E4"/>
    <w:rsid w:val="00987A55"/>
    <w:rsid w:val="009F3703"/>
    <w:rsid w:val="00A43A82"/>
    <w:rsid w:val="00AC6499"/>
    <w:rsid w:val="00B01462"/>
    <w:rsid w:val="00BA3D1E"/>
    <w:rsid w:val="00BD6F30"/>
    <w:rsid w:val="00BF3487"/>
    <w:rsid w:val="00C0580B"/>
    <w:rsid w:val="00C05D3F"/>
    <w:rsid w:val="00C27C64"/>
    <w:rsid w:val="00C27F0F"/>
    <w:rsid w:val="00CE1B45"/>
    <w:rsid w:val="00CE2541"/>
    <w:rsid w:val="00D02FFA"/>
    <w:rsid w:val="00D10842"/>
    <w:rsid w:val="00D147F8"/>
    <w:rsid w:val="00D672C6"/>
    <w:rsid w:val="00D80D77"/>
    <w:rsid w:val="00D832C0"/>
    <w:rsid w:val="00DF6705"/>
    <w:rsid w:val="00E01B6E"/>
    <w:rsid w:val="00E64956"/>
    <w:rsid w:val="00EF3DF2"/>
    <w:rsid w:val="00EF559E"/>
    <w:rsid w:val="00F727B2"/>
    <w:rsid w:val="00F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C0871"/>
  <w14:defaultImageDpi w14:val="300"/>
  <w15:docId w15:val="{E55EE31D-E662-409A-A008-C60366F5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6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F0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365"/>
  </w:style>
  <w:style w:type="paragraph" w:styleId="a6">
    <w:name w:val="footer"/>
    <w:basedOn w:val="a"/>
    <w:link w:val="a7"/>
    <w:uiPriority w:val="99"/>
    <w:unhideWhenUsed/>
    <w:rsid w:val="008F0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365"/>
  </w:style>
  <w:style w:type="paragraph" w:styleId="a8">
    <w:name w:val="Balloon Text"/>
    <w:basedOn w:val="a"/>
    <w:link w:val="a9"/>
    <w:uiPriority w:val="99"/>
    <w:semiHidden/>
    <w:unhideWhenUsed/>
    <w:rsid w:val="008F0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3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02F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F851C3"/>
  </w:style>
  <w:style w:type="paragraph" w:customStyle="1" w:styleId="p1">
    <w:name w:val="p1"/>
    <w:basedOn w:val="a"/>
    <w:rsid w:val="0082746C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a0"/>
    <w:rsid w:val="0082746C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a0"/>
    <w:rsid w:val="0082746C"/>
  </w:style>
  <w:style w:type="character" w:styleId="ac">
    <w:name w:val="Hyperlink"/>
    <w:basedOn w:val="a0"/>
    <w:uiPriority w:val="99"/>
    <w:unhideWhenUsed/>
    <w:rsid w:val="0027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EBDB6-8ED9-4C1B-B868-4FA0411C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Бондари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Бондарь</dc:creator>
  <cp:keywords/>
  <dc:description/>
  <cp:lastModifiedBy>HP</cp:lastModifiedBy>
  <cp:revision>3</cp:revision>
  <cp:lastPrinted>2020-10-26T07:26:00Z</cp:lastPrinted>
  <dcterms:created xsi:type="dcterms:W3CDTF">2022-03-02T07:59:00Z</dcterms:created>
  <dcterms:modified xsi:type="dcterms:W3CDTF">2022-03-09T14:28:00Z</dcterms:modified>
</cp:coreProperties>
</file>